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F2A0" w14:textId="7A18D34A" w:rsidR="0052458C" w:rsidRPr="00093042" w:rsidRDefault="00093042" w:rsidP="00CD1DF9">
      <w:pPr>
        <w:jc w:val="both"/>
        <w:rPr>
          <w:b/>
          <w:bCs/>
          <w:sz w:val="28"/>
          <w:szCs w:val="28"/>
        </w:rPr>
      </w:pPr>
      <w:r w:rsidRPr="00093042">
        <w:rPr>
          <w:b/>
          <w:bCs/>
          <w:sz w:val="28"/>
          <w:szCs w:val="28"/>
        </w:rPr>
        <w:t>MODEL D’AUTOBAREMACIÓ DE MÈRITS</w:t>
      </w:r>
    </w:p>
    <w:p w14:paraId="08629D82" w14:textId="77777777" w:rsidR="00093042" w:rsidRPr="00093042" w:rsidRDefault="00093042" w:rsidP="00CD1DF9">
      <w:pPr>
        <w:jc w:val="both"/>
        <w:rPr>
          <w:b/>
          <w:bCs/>
        </w:rPr>
      </w:pPr>
    </w:p>
    <w:p w14:paraId="51E3B49F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 xml:space="preserve">NOM </w:t>
      </w:r>
      <w:r w:rsidRPr="00093042">
        <w:rPr>
          <w:b/>
          <w:bCs/>
        </w:rPr>
        <w:tab/>
        <w:t>____________________________________________________________________</w:t>
      </w:r>
    </w:p>
    <w:p w14:paraId="27950CBB" w14:textId="77777777" w:rsidR="00552667" w:rsidRPr="00093042" w:rsidRDefault="00552667" w:rsidP="00CD1DF9">
      <w:pPr>
        <w:jc w:val="both"/>
        <w:rPr>
          <w:b/>
          <w:bCs/>
        </w:rPr>
      </w:pPr>
      <w:r w:rsidRPr="00093042">
        <w:rPr>
          <w:b/>
          <w:bCs/>
        </w:rPr>
        <w:t>DNI</w:t>
      </w:r>
      <w:r w:rsidRPr="00093042">
        <w:rPr>
          <w:b/>
          <w:bCs/>
        </w:rPr>
        <w:tab/>
        <w:t>___________________</w:t>
      </w:r>
    </w:p>
    <w:p w14:paraId="111A2EB5" w14:textId="77777777" w:rsidR="002B64CB" w:rsidRDefault="002B64CB" w:rsidP="00CD1DF9">
      <w:pPr>
        <w:jc w:val="both"/>
        <w:rPr>
          <w:b/>
          <w:bCs/>
        </w:rPr>
      </w:pPr>
    </w:p>
    <w:p w14:paraId="4DB27727" w14:textId="2314181B" w:rsidR="00552667" w:rsidRDefault="002B64CB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2B64CB">
        <w:rPr>
          <w:b/>
          <w:bCs/>
        </w:rPr>
        <w:t xml:space="preserve"> </w:t>
      </w:r>
      <w:r w:rsidR="00F94AF0" w:rsidRPr="00F94AF0">
        <w:rPr>
          <w:rFonts w:cstheme="minorHAnsi"/>
          <w:b/>
          <w:bCs/>
          <w:color w:val="000000" w:themeColor="text1"/>
        </w:rPr>
        <w:t>6.2.1.-Experiència professional, fins un màxim de 4 punts.</w:t>
      </w:r>
    </w:p>
    <w:p w14:paraId="1472311A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Experiència professional acreditada en els darrers 8 anys en el mateix lloc de treball que la convocatòria (recepcionista). </w:t>
      </w:r>
    </w:p>
    <w:p w14:paraId="7BD2646B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Cal acreditar el lloc de treball com a recepcionista seguint les indicacions de la Base 3. d), en els casos que no s’acrediti correctament no es tindran en compte: </w:t>
      </w:r>
    </w:p>
    <w:p w14:paraId="516362FE" w14:textId="77777777" w:rsidR="00F94AF0" w:rsidRPr="002D7BF8" w:rsidRDefault="00F94AF0" w:rsidP="00F94A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>Menys d’un any 0 punts</w:t>
      </w:r>
    </w:p>
    <w:p w14:paraId="6CD98981" w14:textId="77777777" w:rsidR="00F94AF0" w:rsidRPr="002D7BF8" w:rsidRDefault="00F94AF0" w:rsidP="00F94A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>De 1 a 2 anys 1 punt</w:t>
      </w:r>
    </w:p>
    <w:p w14:paraId="707D14E5" w14:textId="77777777" w:rsidR="00F94AF0" w:rsidRPr="002D7BF8" w:rsidRDefault="00F94AF0" w:rsidP="00F94A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 xml:space="preserve">De 2 a 3 anys 3 punts </w:t>
      </w:r>
    </w:p>
    <w:p w14:paraId="099778ED" w14:textId="77777777" w:rsidR="00F94AF0" w:rsidRPr="002D7BF8" w:rsidRDefault="00F94AF0" w:rsidP="00F94A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>Més de 3 anys 4 punts</w:t>
      </w:r>
    </w:p>
    <w:p w14:paraId="0472E1F2" w14:textId="77777777" w:rsidR="002B64CB" w:rsidRPr="002B64CB" w:rsidRDefault="002B64CB" w:rsidP="00CD1DF9">
      <w:pPr>
        <w:pStyle w:val="Prrafodelista"/>
        <w:jc w:val="both"/>
        <w:rPr>
          <w:b/>
          <w:bCs/>
        </w:rPr>
      </w:pPr>
    </w:p>
    <w:tbl>
      <w:tblPr>
        <w:tblStyle w:val="Tablaconcuadrcula"/>
        <w:tblW w:w="8647" w:type="dxa"/>
        <w:tblInd w:w="137" w:type="dxa"/>
        <w:tblLook w:val="04A0" w:firstRow="1" w:lastRow="0" w:firstColumn="1" w:lastColumn="0" w:noHBand="0" w:noVBand="1"/>
      </w:tblPr>
      <w:tblGrid>
        <w:gridCol w:w="717"/>
        <w:gridCol w:w="3394"/>
        <w:gridCol w:w="1134"/>
        <w:gridCol w:w="850"/>
        <w:gridCol w:w="660"/>
        <w:gridCol w:w="813"/>
        <w:gridCol w:w="1079"/>
      </w:tblGrid>
      <w:tr w:rsidR="002B64CB" w:rsidRPr="00093042" w14:paraId="3C789872" w14:textId="77777777" w:rsidTr="002B64CB">
        <w:tc>
          <w:tcPr>
            <w:tcW w:w="717" w:type="dxa"/>
          </w:tcPr>
          <w:p w14:paraId="7CA350FF" w14:textId="77777777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394" w:type="dxa"/>
          </w:tcPr>
          <w:p w14:paraId="20674FFC" w14:textId="46F7407F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134" w:type="dxa"/>
          </w:tcPr>
          <w:p w14:paraId="36742813" w14:textId="3B85174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50" w:type="dxa"/>
          </w:tcPr>
          <w:p w14:paraId="21323D37" w14:textId="3D639923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0B82A197" w14:textId="5E0C8F0E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D87D793" w14:textId="2EE3D1A8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1F63386E" w14:textId="504476A1" w:rsidR="002B64CB" w:rsidRPr="002B64CB" w:rsidRDefault="002B64CB" w:rsidP="00CD1DF9">
            <w:pPr>
              <w:pStyle w:val="Prrafodelista"/>
              <w:ind w:left="0"/>
              <w:jc w:val="both"/>
              <w:rPr>
                <w:b/>
                <w:bCs/>
              </w:rPr>
            </w:pPr>
            <w:r w:rsidRPr="002B64CB">
              <w:rPr>
                <w:b/>
                <w:bCs/>
              </w:rPr>
              <w:t xml:space="preserve">Valoració Tribunal </w:t>
            </w:r>
          </w:p>
        </w:tc>
      </w:tr>
      <w:tr w:rsidR="002B64CB" w:rsidRPr="00093042" w14:paraId="423F64FD" w14:textId="77777777" w:rsidTr="002B64CB">
        <w:tc>
          <w:tcPr>
            <w:tcW w:w="717" w:type="dxa"/>
          </w:tcPr>
          <w:p w14:paraId="797D280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17478F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C527ED0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3D7E9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149FF3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1F47E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34EB9C" w14:textId="0F66217C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5C499386" w14:textId="77777777" w:rsidTr="002B64CB">
        <w:tc>
          <w:tcPr>
            <w:tcW w:w="717" w:type="dxa"/>
          </w:tcPr>
          <w:p w14:paraId="151202E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6F06D65F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45AF50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0769A0E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C8456A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67D4D9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100F1D0" w14:textId="3716F33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4FB0469F" w14:textId="77777777" w:rsidTr="002B64CB">
        <w:tc>
          <w:tcPr>
            <w:tcW w:w="717" w:type="dxa"/>
          </w:tcPr>
          <w:p w14:paraId="0DAD692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0A7BF1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4E5B42A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E18E453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2CD2693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2AFE6E7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BFC0DF5" w14:textId="10164DB6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00C577B4" w14:textId="77777777" w:rsidTr="002B64CB">
        <w:tc>
          <w:tcPr>
            <w:tcW w:w="717" w:type="dxa"/>
          </w:tcPr>
          <w:p w14:paraId="38921AB4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5817362B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0D85F4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6F2532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66C4828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5C93B746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96DB4FE" w14:textId="713A1710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B64CB" w:rsidRPr="00093042" w14:paraId="60A9FBCD" w14:textId="77777777" w:rsidTr="002B64CB">
        <w:tc>
          <w:tcPr>
            <w:tcW w:w="717" w:type="dxa"/>
          </w:tcPr>
          <w:p w14:paraId="328DD89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6BA9BB5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3FF429F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14FB85B9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146EF4C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194271A" w14:textId="77777777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045CBD9" w14:textId="29EAD904" w:rsidR="002B64CB" w:rsidRPr="00093042" w:rsidRDefault="002B64CB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6300BA4" w14:textId="77777777" w:rsidTr="002B64CB">
        <w:tc>
          <w:tcPr>
            <w:tcW w:w="717" w:type="dxa"/>
          </w:tcPr>
          <w:p w14:paraId="0596A1C5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7EC8BEE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764FC66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6D7B699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328F59D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4075802A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6C2B1E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0A25B6CA" w14:textId="77777777" w:rsidTr="002B64CB">
        <w:tc>
          <w:tcPr>
            <w:tcW w:w="717" w:type="dxa"/>
          </w:tcPr>
          <w:p w14:paraId="77E40C1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02B116F1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5EC9D8C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008DC069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591B2128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00D3F1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DE08A47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  <w:tr w:rsidR="002707A6" w:rsidRPr="00093042" w14:paraId="273D080B" w14:textId="77777777" w:rsidTr="002B64CB">
        <w:tc>
          <w:tcPr>
            <w:tcW w:w="717" w:type="dxa"/>
          </w:tcPr>
          <w:p w14:paraId="0BC58266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3394" w:type="dxa"/>
          </w:tcPr>
          <w:p w14:paraId="3328476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134" w:type="dxa"/>
          </w:tcPr>
          <w:p w14:paraId="2B4793FB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50" w:type="dxa"/>
          </w:tcPr>
          <w:p w14:paraId="7404D70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14:paraId="78BB09E0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14:paraId="3A76D5D4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BF5FECD" w14:textId="77777777" w:rsidR="002707A6" w:rsidRPr="00093042" w:rsidRDefault="002707A6" w:rsidP="00CD1DF9">
            <w:pPr>
              <w:pStyle w:val="Prrafodelista"/>
              <w:ind w:left="0"/>
              <w:jc w:val="both"/>
            </w:pPr>
          </w:p>
        </w:tc>
      </w:tr>
    </w:tbl>
    <w:p w14:paraId="7FAEC53A" w14:textId="7215C472" w:rsidR="002B64CB" w:rsidRDefault="002B64CB" w:rsidP="00CD1DF9">
      <w:pPr>
        <w:jc w:val="both"/>
        <w:rPr>
          <w:b/>
          <w:bCs/>
        </w:rPr>
      </w:pPr>
    </w:p>
    <w:p w14:paraId="3CEDA14F" w14:textId="7BC77ACA" w:rsidR="00782376" w:rsidRDefault="00782376" w:rsidP="002707A6">
      <w:pPr>
        <w:jc w:val="both"/>
        <w:rPr>
          <w:b/>
          <w:bCs/>
        </w:rPr>
      </w:pPr>
    </w:p>
    <w:p w14:paraId="2EBE98B6" w14:textId="60F5455F" w:rsidR="00F94AF0" w:rsidRDefault="00F94AF0" w:rsidP="002707A6">
      <w:pPr>
        <w:jc w:val="both"/>
        <w:rPr>
          <w:b/>
          <w:bCs/>
        </w:rPr>
      </w:pPr>
    </w:p>
    <w:p w14:paraId="3C7343C0" w14:textId="2CFAE85B" w:rsidR="00F94AF0" w:rsidRDefault="00F94AF0" w:rsidP="002707A6">
      <w:pPr>
        <w:jc w:val="both"/>
        <w:rPr>
          <w:b/>
          <w:bCs/>
        </w:rPr>
      </w:pPr>
    </w:p>
    <w:p w14:paraId="30B0A91A" w14:textId="04540D36" w:rsidR="00F94AF0" w:rsidRDefault="00F94AF0" w:rsidP="002707A6">
      <w:pPr>
        <w:jc w:val="both"/>
        <w:rPr>
          <w:b/>
          <w:bCs/>
        </w:rPr>
      </w:pPr>
    </w:p>
    <w:p w14:paraId="278B7E07" w14:textId="2D6E88DE" w:rsidR="00F94AF0" w:rsidRDefault="00F94AF0" w:rsidP="002707A6">
      <w:pPr>
        <w:jc w:val="both"/>
        <w:rPr>
          <w:b/>
          <w:bCs/>
        </w:rPr>
      </w:pPr>
    </w:p>
    <w:p w14:paraId="04857A94" w14:textId="0FBC2FA6" w:rsidR="00F94AF0" w:rsidRDefault="00F94AF0" w:rsidP="002707A6">
      <w:pPr>
        <w:jc w:val="both"/>
        <w:rPr>
          <w:b/>
          <w:bCs/>
        </w:rPr>
      </w:pPr>
    </w:p>
    <w:p w14:paraId="417CA967" w14:textId="667BB3CD" w:rsidR="00F94AF0" w:rsidRDefault="00F94AF0" w:rsidP="002707A6">
      <w:pPr>
        <w:jc w:val="both"/>
        <w:rPr>
          <w:b/>
          <w:bCs/>
        </w:rPr>
      </w:pPr>
    </w:p>
    <w:p w14:paraId="32ADA214" w14:textId="4A2FB49A" w:rsidR="00F94AF0" w:rsidRDefault="00F94AF0" w:rsidP="002707A6">
      <w:pPr>
        <w:jc w:val="both"/>
        <w:rPr>
          <w:b/>
          <w:bCs/>
        </w:rPr>
      </w:pPr>
    </w:p>
    <w:p w14:paraId="233061E5" w14:textId="122861E4" w:rsidR="00F94AF0" w:rsidRDefault="00F94AF0" w:rsidP="002707A6">
      <w:pPr>
        <w:jc w:val="both"/>
        <w:rPr>
          <w:b/>
          <w:bCs/>
        </w:rPr>
      </w:pPr>
    </w:p>
    <w:p w14:paraId="3240172F" w14:textId="77777777" w:rsidR="00F94AF0" w:rsidRPr="002707A6" w:rsidRDefault="00F94AF0" w:rsidP="002707A6">
      <w:pPr>
        <w:jc w:val="both"/>
        <w:rPr>
          <w:b/>
          <w:bCs/>
        </w:rPr>
      </w:pPr>
    </w:p>
    <w:p w14:paraId="4305B6C7" w14:textId="77777777" w:rsidR="002B62E0" w:rsidRDefault="002B62E0" w:rsidP="00CD1DF9">
      <w:pPr>
        <w:pStyle w:val="Prrafodelista"/>
        <w:ind w:left="360"/>
        <w:jc w:val="both"/>
        <w:rPr>
          <w:b/>
          <w:bCs/>
        </w:rPr>
      </w:pPr>
    </w:p>
    <w:p w14:paraId="009EB059" w14:textId="77777777" w:rsidR="00782376" w:rsidRDefault="00782376" w:rsidP="00CD1DF9">
      <w:pPr>
        <w:pStyle w:val="Prrafodelista"/>
        <w:ind w:left="360"/>
        <w:jc w:val="both"/>
        <w:rPr>
          <w:b/>
          <w:bCs/>
        </w:rPr>
      </w:pPr>
    </w:p>
    <w:p w14:paraId="7DE5D336" w14:textId="7B7F0BEE" w:rsidR="00782376" w:rsidRDefault="002B62E0" w:rsidP="00CD1DF9">
      <w:pPr>
        <w:shd w:val="clear" w:color="auto" w:fill="AEAAAA" w:themeFill="background2" w:themeFillShade="BF"/>
        <w:jc w:val="both"/>
        <w:rPr>
          <w:b/>
          <w:bCs/>
        </w:rPr>
      </w:pPr>
      <w:r w:rsidRPr="000C00F2">
        <w:rPr>
          <w:rFonts w:cstheme="minorHAnsi"/>
          <w:b/>
          <w:bCs/>
          <w:color w:val="000000" w:themeColor="text1"/>
        </w:rPr>
        <w:lastRenderedPageBreak/>
        <w:t xml:space="preserve">7.2.2.- </w:t>
      </w:r>
      <w:r>
        <w:rPr>
          <w:rFonts w:cstheme="minorHAnsi"/>
          <w:b/>
          <w:bCs/>
          <w:color w:val="000000" w:themeColor="text1"/>
        </w:rPr>
        <w:t xml:space="preserve"> </w:t>
      </w:r>
      <w:r>
        <w:rPr>
          <w:b/>
          <w:bCs/>
        </w:rPr>
        <w:t xml:space="preserve">Cursos d’especialització </w:t>
      </w:r>
      <w:r w:rsidRPr="000C00F2">
        <w:rPr>
          <w:rFonts w:cstheme="minorHAnsi"/>
          <w:color w:val="000000" w:themeColor="text1"/>
        </w:rPr>
        <w:t xml:space="preserve">fins a un màxim de </w:t>
      </w:r>
      <w:r w:rsidR="00F94AF0">
        <w:rPr>
          <w:rFonts w:cstheme="minorHAnsi"/>
          <w:color w:val="000000" w:themeColor="text1"/>
        </w:rPr>
        <w:t>2</w:t>
      </w:r>
      <w:r w:rsidRPr="000C00F2">
        <w:rPr>
          <w:rFonts w:cstheme="minorHAnsi"/>
          <w:color w:val="000000" w:themeColor="text1"/>
        </w:rPr>
        <w:t xml:space="preserve"> punts</w:t>
      </w:r>
    </w:p>
    <w:p w14:paraId="040A4C91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>Es valoren els cursos d’especialització i perfeccionament que tinguin relació directa amb el lloc de  treball a proveir, en funció de la seva homologació o nivell acadèmic i de la relació amb les funcions pròpies del lloc de treball, o amb habilitats que aquests llocs requereixen.</w:t>
      </w:r>
    </w:p>
    <w:p w14:paraId="1A281A57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F872FE9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D7BF8">
        <w:rPr>
          <w:rFonts w:cstheme="minorHAnsi"/>
          <w:color w:val="000000" w:themeColor="text1"/>
        </w:rPr>
        <w:t>La puntuació serà d’acord amb el següents puntuacions:</w:t>
      </w:r>
    </w:p>
    <w:p w14:paraId="5045A8E1" w14:textId="77777777" w:rsidR="00F94AF0" w:rsidRPr="002D7BF8" w:rsidRDefault="00F94AF0" w:rsidP="00F94AF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1B6C9229" w14:textId="77777777" w:rsidR="00F94AF0" w:rsidRPr="002D7BF8" w:rsidRDefault="00F94AF0" w:rsidP="00F94AF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Per cursos, titulacions i cursets d’especialització, que tinguin relació directa amb el lloc de treball a desenvolupar, d’acord amb el següent barem.  Puntuació màxima 2 punts: </w:t>
      </w:r>
    </w:p>
    <w:p w14:paraId="2F30013E" w14:textId="77777777" w:rsidR="00F94AF0" w:rsidRPr="002D7BF8" w:rsidRDefault="00F94AF0" w:rsidP="00F94AF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De fins a 50 hores ....................................................................... </w:t>
      </w:r>
      <w:r w:rsidRPr="002D7BF8">
        <w:rPr>
          <w:rFonts w:cstheme="minorHAnsi"/>
        </w:rPr>
        <w:tab/>
        <w:t xml:space="preserve">0.50 punts </w:t>
      </w:r>
    </w:p>
    <w:p w14:paraId="5FAC72E6" w14:textId="77777777" w:rsidR="00F94AF0" w:rsidRPr="002D7BF8" w:rsidRDefault="00F94AF0" w:rsidP="00F94AF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De 51 a 100 hores ......................................................................  </w:t>
      </w:r>
      <w:r w:rsidRPr="002D7BF8">
        <w:rPr>
          <w:rFonts w:cstheme="minorHAnsi"/>
        </w:rPr>
        <w:tab/>
        <w:t>1 punt</w:t>
      </w:r>
    </w:p>
    <w:p w14:paraId="75C0D76A" w14:textId="77777777" w:rsidR="00F94AF0" w:rsidRPr="002D7BF8" w:rsidRDefault="00F94AF0" w:rsidP="00F94AF0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De 101 hores o més .................................................................... </w:t>
      </w:r>
      <w:r w:rsidRPr="002D7BF8">
        <w:rPr>
          <w:rFonts w:cstheme="minorHAnsi"/>
        </w:rPr>
        <w:tab/>
        <w:t xml:space="preserve">2 punts </w:t>
      </w:r>
    </w:p>
    <w:p w14:paraId="0214F300" w14:textId="77777777" w:rsidR="00F94AF0" w:rsidRPr="002D7BF8" w:rsidRDefault="00F94AF0" w:rsidP="00F94AF0">
      <w:pPr>
        <w:spacing w:after="120" w:line="240" w:lineRule="auto"/>
        <w:jc w:val="both"/>
        <w:rPr>
          <w:rFonts w:cstheme="minorHAnsi"/>
        </w:rPr>
      </w:pPr>
      <w:r w:rsidRPr="002D7BF8">
        <w:rPr>
          <w:rFonts w:cstheme="minorHAnsi"/>
        </w:rPr>
        <w:t xml:space="preserve">Els/les aspirants han d’aportar documentació que acrediti el nombre d’hores, assistència i en el seu cas, aprofitament. </w:t>
      </w:r>
    </w:p>
    <w:p w14:paraId="03C97FDD" w14:textId="643AF030" w:rsidR="00093042" w:rsidRPr="00093042" w:rsidRDefault="00093042" w:rsidP="002B62E0">
      <w:pPr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3675"/>
        <w:gridCol w:w="1182"/>
        <w:gridCol w:w="742"/>
        <w:gridCol w:w="1470"/>
      </w:tblGrid>
      <w:tr w:rsidR="00093042" w:rsidRPr="00093042" w14:paraId="5932781C" w14:textId="77777777" w:rsidTr="00093042">
        <w:tc>
          <w:tcPr>
            <w:tcW w:w="705" w:type="dxa"/>
          </w:tcPr>
          <w:p w14:paraId="5DD86AAD" w14:textId="768A42BF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Núm. Doc</w:t>
            </w:r>
          </w:p>
        </w:tc>
        <w:tc>
          <w:tcPr>
            <w:tcW w:w="3815" w:type="dxa"/>
          </w:tcPr>
          <w:p w14:paraId="528169BB" w14:textId="03F5C9EB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Nom de l’acció formativa</w:t>
            </w:r>
          </w:p>
        </w:tc>
        <w:tc>
          <w:tcPr>
            <w:tcW w:w="1019" w:type="dxa"/>
          </w:tcPr>
          <w:p w14:paraId="49C20094" w14:textId="32750DF9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Data finalització</w:t>
            </w:r>
          </w:p>
        </w:tc>
        <w:tc>
          <w:tcPr>
            <w:tcW w:w="742" w:type="dxa"/>
          </w:tcPr>
          <w:p w14:paraId="329CF8D8" w14:textId="5C09457D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>Hores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B035075" w14:textId="68F2E99F" w:rsidR="00093042" w:rsidRPr="00093042" w:rsidRDefault="00093042" w:rsidP="00CD1DF9">
            <w:pPr>
              <w:pStyle w:val="Prrafodelista"/>
              <w:ind w:left="0"/>
              <w:jc w:val="both"/>
            </w:pPr>
            <w:r w:rsidRPr="00093042">
              <w:t xml:space="preserve">Valoració </w:t>
            </w:r>
            <w:r>
              <w:t>T</w:t>
            </w:r>
            <w:r w:rsidRPr="00093042">
              <w:t xml:space="preserve">ribunal </w:t>
            </w:r>
          </w:p>
        </w:tc>
      </w:tr>
      <w:tr w:rsidR="00093042" w:rsidRPr="00093042" w14:paraId="206CE9D1" w14:textId="77777777" w:rsidTr="00093042">
        <w:tc>
          <w:tcPr>
            <w:tcW w:w="705" w:type="dxa"/>
          </w:tcPr>
          <w:p w14:paraId="0036C1B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4FB1258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9FA56E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3E5E65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5C2777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EE073C2" w14:textId="77777777" w:rsidTr="00093042">
        <w:tc>
          <w:tcPr>
            <w:tcW w:w="705" w:type="dxa"/>
          </w:tcPr>
          <w:p w14:paraId="0D52C08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3AAFFCF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8768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1C0736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0F190BA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6D5D1DD4" w14:textId="77777777" w:rsidTr="00093042">
        <w:tc>
          <w:tcPr>
            <w:tcW w:w="705" w:type="dxa"/>
          </w:tcPr>
          <w:p w14:paraId="13C5C9D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5DE352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AAA58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259E513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459E84E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5E421C3D" w14:textId="77777777" w:rsidTr="00093042">
        <w:tc>
          <w:tcPr>
            <w:tcW w:w="705" w:type="dxa"/>
          </w:tcPr>
          <w:p w14:paraId="284E49A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5E6C34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15D34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78563A1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1F00016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0F31BF6" w14:textId="77777777" w:rsidTr="00093042">
        <w:tc>
          <w:tcPr>
            <w:tcW w:w="705" w:type="dxa"/>
          </w:tcPr>
          <w:p w14:paraId="294231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B7FE61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24AAF565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D94F30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63CAE2F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4B01F0B" w14:textId="77777777" w:rsidTr="00093042">
        <w:tc>
          <w:tcPr>
            <w:tcW w:w="705" w:type="dxa"/>
          </w:tcPr>
          <w:p w14:paraId="498492D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E033B1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CFDF50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5AD350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0D9201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779A6601" w14:textId="77777777" w:rsidTr="00093042">
        <w:tc>
          <w:tcPr>
            <w:tcW w:w="705" w:type="dxa"/>
          </w:tcPr>
          <w:p w14:paraId="43A3ADE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7954617E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352D1D6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1ECDD15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8E5813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E439F93" w14:textId="77777777" w:rsidTr="00093042">
        <w:tc>
          <w:tcPr>
            <w:tcW w:w="705" w:type="dxa"/>
          </w:tcPr>
          <w:p w14:paraId="45F5E5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05634822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4CD2FA0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54CF72F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3579D74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1DB473FB" w14:textId="77777777" w:rsidTr="00093042">
        <w:tc>
          <w:tcPr>
            <w:tcW w:w="705" w:type="dxa"/>
          </w:tcPr>
          <w:p w14:paraId="1F448ECD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2427240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0C9E7E1C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8AFE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061A99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091B9F9A" w14:textId="77777777" w:rsidTr="00093042">
        <w:tc>
          <w:tcPr>
            <w:tcW w:w="705" w:type="dxa"/>
          </w:tcPr>
          <w:p w14:paraId="4107F260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68EA1BB3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78357F29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375C3FA1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6901E784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  <w:tr w:rsidR="00093042" w:rsidRPr="00093042" w14:paraId="428FB540" w14:textId="77777777" w:rsidTr="00093042">
        <w:tc>
          <w:tcPr>
            <w:tcW w:w="705" w:type="dxa"/>
          </w:tcPr>
          <w:p w14:paraId="76FE88BA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3815" w:type="dxa"/>
          </w:tcPr>
          <w:p w14:paraId="1DD03AF6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019" w:type="dxa"/>
          </w:tcPr>
          <w:p w14:paraId="5872BEB7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742" w:type="dxa"/>
          </w:tcPr>
          <w:p w14:paraId="450B5A08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14:paraId="5F89BFCB" w14:textId="77777777" w:rsidR="00093042" w:rsidRPr="00093042" w:rsidRDefault="00093042" w:rsidP="00CD1DF9">
            <w:pPr>
              <w:pStyle w:val="Prrafodelista"/>
              <w:ind w:left="0"/>
              <w:jc w:val="both"/>
            </w:pPr>
          </w:p>
        </w:tc>
      </w:tr>
    </w:tbl>
    <w:p w14:paraId="441D5667" w14:textId="35A3ECB9" w:rsidR="00093042" w:rsidRPr="00093042" w:rsidRDefault="00093042" w:rsidP="00CD1DF9">
      <w:pPr>
        <w:pStyle w:val="Prrafodelista"/>
        <w:jc w:val="both"/>
      </w:pPr>
    </w:p>
    <w:p w14:paraId="6CBD441B" w14:textId="33EAA3EA" w:rsidR="00093042" w:rsidRPr="00093042" w:rsidRDefault="00093042" w:rsidP="00CD1DF9">
      <w:pPr>
        <w:pStyle w:val="Prrafodelista"/>
        <w:jc w:val="both"/>
      </w:pPr>
    </w:p>
    <w:p w14:paraId="4D48E800" w14:textId="2AB2CFA5" w:rsidR="00782376" w:rsidRPr="002707A6" w:rsidRDefault="002707A6" w:rsidP="00CD1DF9">
      <w:pPr>
        <w:pStyle w:val="Prrafodelista"/>
        <w:jc w:val="both"/>
        <w:rPr>
          <w:b/>
          <w:bCs/>
        </w:rPr>
      </w:pPr>
      <w:r w:rsidRPr="002707A6">
        <w:rPr>
          <w:b/>
          <w:bCs/>
        </w:rPr>
        <w:t xml:space="preserve">Nom i cognoms </w:t>
      </w:r>
    </w:p>
    <w:p w14:paraId="28D4A956" w14:textId="01710B28" w:rsidR="002707A6" w:rsidRDefault="002707A6" w:rsidP="00CD1DF9">
      <w:pPr>
        <w:pStyle w:val="Prrafodelista"/>
        <w:jc w:val="both"/>
      </w:pPr>
    </w:p>
    <w:p w14:paraId="68C5B8DF" w14:textId="04523DD3" w:rsidR="002707A6" w:rsidRDefault="002707A6" w:rsidP="00CD1DF9">
      <w:pPr>
        <w:pStyle w:val="Prrafodelista"/>
        <w:jc w:val="both"/>
      </w:pPr>
    </w:p>
    <w:p w14:paraId="621A7B6D" w14:textId="2CFDF225" w:rsidR="002707A6" w:rsidRDefault="002707A6" w:rsidP="00CD1DF9">
      <w:pPr>
        <w:pStyle w:val="Prrafodelista"/>
        <w:jc w:val="both"/>
      </w:pPr>
    </w:p>
    <w:p w14:paraId="253F3E59" w14:textId="77777777" w:rsidR="002707A6" w:rsidRDefault="002707A6" w:rsidP="00CD1DF9">
      <w:pPr>
        <w:pStyle w:val="Prrafodelista"/>
        <w:jc w:val="both"/>
      </w:pPr>
    </w:p>
    <w:p w14:paraId="15FC8C7E" w14:textId="4EB33D71" w:rsidR="00093042" w:rsidRPr="00782376" w:rsidRDefault="00093042" w:rsidP="00CD1DF9">
      <w:pPr>
        <w:pStyle w:val="Prrafodelista"/>
        <w:jc w:val="both"/>
        <w:rPr>
          <w:b/>
          <w:bCs/>
        </w:rPr>
      </w:pPr>
      <w:r w:rsidRPr="00782376">
        <w:rPr>
          <w:b/>
          <w:bCs/>
        </w:rPr>
        <w:t xml:space="preserve">Signatura, </w:t>
      </w:r>
    </w:p>
    <w:sectPr w:rsidR="00093042" w:rsidRPr="0078237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8295" w14:textId="77777777" w:rsidR="002707A6" w:rsidRDefault="002707A6" w:rsidP="002707A6">
      <w:pPr>
        <w:spacing w:after="0" w:line="240" w:lineRule="auto"/>
      </w:pPr>
      <w:r>
        <w:separator/>
      </w:r>
    </w:p>
  </w:endnote>
  <w:endnote w:type="continuationSeparator" w:id="0">
    <w:p w14:paraId="5D208E1E" w14:textId="77777777" w:rsidR="002707A6" w:rsidRDefault="002707A6" w:rsidP="0027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927234"/>
      <w:docPartObj>
        <w:docPartGallery w:val="Page Numbers (Bottom of Page)"/>
        <w:docPartUnique/>
      </w:docPartObj>
    </w:sdtPr>
    <w:sdtEndPr/>
    <w:sdtContent>
      <w:p w14:paraId="5B267151" w14:textId="6B09BC3A" w:rsidR="002707A6" w:rsidRDefault="002707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3F60E03" w14:textId="77777777" w:rsidR="002707A6" w:rsidRDefault="002707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25CE5" w14:textId="77777777" w:rsidR="002707A6" w:rsidRDefault="002707A6" w:rsidP="002707A6">
      <w:pPr>
        <w:spacing w:after="0" w:line="240" w:lineRule="auto"/>
      </w:pPr>
      <w:r>
        <w:separator/>
      </w:r>
    </w:p>
  </w:footnote>
  <w:footnote w:type="continuationSeparator" w:id="0">
    <w:p w14:paraId="0279D186" w14:textId="77777777" w:rsidR="002707A6" w:rsidRDefault="002707A6" w:rsidP="0027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4F5C"/>
    <w:multiLevelType w:val="hybridMultilevel"/>
    <w:tmpl w:val="93800520"/>
    <w:lvl w:ilvl="0" w:tplc="F7727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06C69"/>
    <w:multiLevelType w:val="hybridMultilevel"/>
    <w:tmpl w:val="86FCF6B6"/>
    <w:lvl w:ilvl="0" w:tplc="1FF8F000">
      <w:start w:val="1"/>
      <w:numFmt w:val="bullet"/>
      <w:lvlText w:val="-"/>
      <w:lvlJc w:val="left"/>
      <w:pPr>
        <w:ind w:left="1428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5F09A4"/>
    <w:multiLevelType w:val="hybridMultilevel"/>
    <w:tmpl w:val="57F4895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A0F"/>
    <w:multiLevelType w:val="hybridMultilevel"/>
    <w:tmpl w:val="E82EB5D4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530"/>
    <w:multiLevelType w:val="hybridMultilevel"/>
    <w:tmpl w:val="E46A7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54E1"/>
    <w:multiLevelType w:val="hybridMultilevel"/>
    <w:tmpl w:val="E384DF72"/>
    <w:lvl w:ilvl="0" w:tplc="1FF8F00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42"/>
    <w:rsid w:val="00093042"/>
    <w:rsid w:val="00137FDB"/>
    <w:rsid w:val="002707A6"/>
    <w:rsid w:val="00270F70"/>
    <w:rsid w:val="002B62E0"/>
    <w:rsid w:val="002B64CB"/>
    <w:rsid w:val="00552667"/>
    <w:rsid w:val="00782376"/>
    <w:rsid w:val="00AF67AE"/>
    <w:rsid w:val="00CD1DF9"/>
    <w:rsid w:val="00F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1EE"/>
  <w15:chartTrackingRefBased/>
  <w15:docId w15:val="{C9E7DB25-8D02-4E5A-A0DA-B2275F7A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0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A6"/>
  </w:style>
  <w:style w:type="paragraph" w:styleId="Piedepgina">
    <w:name w:val="footer"/>
    <w:basedOn w:val="Normal"/>
    <w:link w:val="PiedepginaCar"/>
    <w:uiPriority w:val="99"/>
    <w:unhideWhenUsed/>
    <w:rsid w:val="00270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Belén Rodriguez</dc:creator>
  <cp:keywords/>
  <dc:description/>
  <cp:lastModifiedBy>Anna Belén Rodriguez</cp:lastModifiedBy>
  <cp:revision>5</cp:revision>
  <dcterms:created xsi:type="dcterms:W3CDTF">2020-06-23T09:33:00Z</dcterms:created>
  <dcterms:modified xsi:type="dcterms:W3CDTF">2021-02-05T08:51:00Z</dcterms:modified>
</cp:coreProperties>
</file>